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1E942" w14:textId="6E37076A" w:rsidR="00C45F1D" w:rsidRPr="00C45F1D" w:rsidRDefault="00C45F1D" w:rsidP="00C45F1D">
      <w:pPr>
        <w:spacing w:before="36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83009967"/>
      <w:r w:rsidRPr="00C45F1D">
        <w:rPr>
          <w:rFonts w:ascii="Calibri" w:eastAsia="Times New Roman" w:hAnsi="Calibri" w:cs="Calibri"/>
          <w:sz w:val="24"/>
          <w:szCs w:val="24"/>
          <w:lang w:eastAsia="pl-PL"/>
        </w:rPr>
        <w:t>Załącznik 2</w:t>
      </w:r>
    </w:p>
    <w:p w14:paraId="1CDF8349" w14:textId="2AF081B0" w:rsidR="00941F55" w:rsidRPr="00A414AA" w:rsidRDefault="00C45F1D" w:rsidP="00C45F1D">
      <w:pPr>
        <w:spacing w:before="36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45F1D">
        <w:rPr>
          <w:rFonts w:ascii="Calibri" w:eastAsia="Times New Roman" w:hAnsi="Calibri" w:cs="Calibri"/>
          <w:sz w:val="24"/>
          <w:szCs w:val="24"/>
          <w:lang w:eastAsia="pl-PL"/>
        </w:rPr>
        <w:t>Szacowanie wartości zamówienia „Infolinia PARP – zewnętrzna obsługa klienta”.</w:t>
      </w:r>
    </w:p>
    <w:tbl>
      <w:tblPr>
        <w:tblW w:w="923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DB01C4" w:rsidRPr="00085050" w14:paraId="07CCFE04" w14:textId="77777777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421D" w14:textId="77777777"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bookmarkStart w:id="1" w:name="_Hlk183010493"/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Dane kontaktowe wyceniającego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2E05" w14:textId="77777777"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798F6DB3" w14:textId="77777777" w:rsidR="005E61E3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0E705DD9" w14:textId="77777777"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085050" w14:paraId="243AAF43" w14:textId="77777777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8B0F" w14:textId="77777777"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B3B6" w14:textId="77777777"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5D333138" w14:textId="77777777" w:rsidR="005E61E3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0FF424F6" w14:textId="77777777"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085050" w14:paraId="2CDCBB55" w14:textId="77777777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5229" w14:textId="77777777"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Osoba do kontaktu: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F146" w14:textId="77777777"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2492C001" w14:textId="77777777"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085050" w14:paraId="638B763D" w14:textId="77777777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84F8" w14:textId="1D10E4C0"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Adres email: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F6CE" w14:textId="77777777"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31213F70" w14:textId="77777777"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085050" w14:paraId="5C2CE382" w14:textId="77777777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F818" w14:textId="2C2449EE"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telefonu: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AD2C" w14:textId="77777777"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09AD65F3" w14:textId="77777777"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085050" w14:paraId="64C1CA79" w14:textId="77777777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CFF6" w14:textId="77777777"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hAnsi="Calibri" w:cs="Calibri"/>
                <w:b/>
                <w:sz w:val="24"/>
                <w:szCs w:val="24"/>
              </w:rPr>
              <w:t>Data sporządzenia wyceny</w:t>
            </w: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F320" w14:textId="77777777"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2B39D58A" w14:textId="77777777"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1F55" w:rsidRPr="00085050" w14:paraId="514F099E" w14:textId="77777777" w:rsidTr="00085050">
        <w:tc>
          <w:tcPr>
            <w:tcW w:w="371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7EC3" w14:textId="77777777"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83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F3E0" w14:textId="77777777"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w PLN (netto)</w:t>
            </w:r>
          </w:p>
        </w:tc>
        <w:tc>
          <w:tcPr>
            <w:tcW w:w="2693" w:type="dxa"/>
            <w:shd w:val="clear" w:color="auto" w:fill="BFBFBF"/>
            <w:vAlign w:val="center"/>
            <w:hideMark/>
          </w:tcPr>
          <w:p w14:paraId="3EE0CE16" w14:textId="77777777"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w PLN (brutto)</w:t>
            </w:r>
          </w:p>
        </w:tc>
      </w:tr>
      <w:tr w:rsidR="00941F55" w:rsidRPr="00085050" w14:paraId="69DD667C" w14:textId="77777777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D441" w14:textId="77777777" w:rsidR="00941F55" w:rsidRPr="00085050" w:rsidRDefault="00941F55" w:rsidP="00DA00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Zadanie 1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</w:t>
            </w:r>
            <w:r w:rsidR="00AC541D" w:rsidRPr="00085050">
              <w:rPr>
                <w:rFonts w:ascii="Calibri" w:hAnsi="Calibri" w:cs="Calibri"/>
                <w:sz w:val="24"/>
                <w:szCs w:val="24"/>
              </w:rPr>
              <w:t>Przygotowanie do świadczenia usługi Infolinii PARP.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A3FE" w14:textId="77777777"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0CDF3413" w14:textId="77777777"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941F55" w:rsidRPr="00085050" w14:paraId="1007E80E" w14:textId="77777777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4166" w14:textId="7185C8AD" w:rsidR="00C45F1D" w:rsidRPr="00C45F1D" w:rsidRDefault="00941F55" w:rsidP="00C45F1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Zadanie 2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</w:t>
            </w:r>
            <w:r w:rsidR="00C45F1D" w:rsidRPr="00C45F1D">
              <w:rPr>
                <w:rFonts w:ascii="Calibri" w:hAnsi="Calibri" w:cs="Calibri"/>
                <w:sz w:val="24"/>
                <w:szCs w:val="24"/>
              </w:rPr>
              <w:t xml:space="preserve">Udostępnienie Systemu klasy CRM (ang. </w:t>
            </w:r>
            <w:proofErr w:type="spellStart"/>
            <w:r w:rsidR="00C45F1D" w:rsidRPr="00C45F1D">
              <w:rPr>
                <w:rFonts w:ascii="Calibri" w:hAnsi="Calibri" w:cs="Calibri"/>
                <w:sz w:val="24"/>
                <w:szCs w:val="24"/>
              </w:rPr>
              <w:t>customer</w:t>
            </w:r>
            <w:proofErr w:type="spellEnd"/>
            <w:r w:rsidR="00C45F1D" w:rsidRPr="00C45F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C45F1D" w:rsidRPr="00C45F1D">
              <w:rPr>
                <w:rFonts w:ascii="Calibri" w:hAnsi="Calibri" w:cs="Calibri"/>
                <w:sz w:val="24"/>
                <w:szCs w:val="24"/>
              </w:rPr>
              <w:t>relationship</w:t>
            </w:r>
            <w:proofErr w:type="spellEnd"/>
            <w:r w:rsidR="00C45F1D" w:rsidRPr="00C45F1D">
              <w:rPr>
                <w:rFonts w:ascii="Calibri" w:hAnsi="Calibri" w:cs="Calibri"/>
                <w:sz w:val="24"/>
                <w:szCs w:val="24"/>
              </w:rPr>
              <w:t xml:space="preserve"> management) </w:t>
            </w:r>
          </w:p>
          <w:p w14:paraId="6DB19BFB" w14:textId="7B2CBC12" w:rsidR="00941F55" w:rsidRPr="00085050" w:rsidRDefault="00C45F1D" w:rsidP="00C45F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C45F1D">
              <w:rPr>
                <w:rFonts w:ascii="Calibri" w:hAnsi="Calibri" w:cs="Calibri"/>
                <w:sz w:val="24"/>
                <w:szCs w:val="24"/>
              </w:rPr>
              <w:t xml:space="preserve">i Systemu IVR (Interactive Voice </w:t>
            </w:r>
            <w:proofErr w:type="spellStart"/>
            <w:r w:rsidRPr="00C45F1D">
              <w:rPr>
                <w:rFonts w:ascii="Calibri" w:hAnsi="Calibri" w:cs="Calibri"/>
                <w:sz w:val="24"/>
                <w:szCs w:val="24"/>
              </w:rPr>
              <w:t>Response</w:t>
            </w:r>
            <w:proofErr w:type="spellEnd"/>
            <w:r w:rsidRPr="00C45F1D">
              <w:rPr>
                <w:rFonts w:ascii="Calibri" w:hAnsi="Calibri" w:cs="Calibri"/>
                <w:sz w:val="24"/>
                <w:szCs w:val="24"/>
              </w:rPr>
              <w:t>) oraz usługi Live chat, spełniających poniższe wymagania.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CC77" w14:textId="77777777"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5FE5DACE" w14:textId="77777777"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941F55" w:rsidRPr="00085050" w14:paraId="62590F05" w14:textId="77777777" w:rsidTr="00085050">
        <w:trPr>
          <w:trHeight w:val="1266"/>
        </w:trPr>
        <w:tc>
          <w:tcPr>
            <w:tcW w:w="37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250C" w14:textId="77777777"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0D89" w14:textId="77777777"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miesięczny w PLN (netto)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6AD401E1" w14:textId="77777777"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miesięczny w PLN (brutto)</w:t>
            </w:r>
          </w:p>
        </w:tc>
      </w:tr>
      <w:tr w:rsidR="00941F55" w:rsidRPr="00085050" w14:paraId="6578E84D" w14:textId="77777777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1D71" w14:textId="26D6E4B6" w:rsidR="00941F55" w:rsidRPr="00DA000F" w:rsidRDefault="00941F55" w:rsidP="007A598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" w:name="_Hlk183011813"/>
            <w:r w:rsidRPr="00085050">
              <w:rPr>
                <w:rFonts w:ascii="Calibri" w:hAnsi="Calibri" w:cs="Calibri"/>
                <w:b/>
                <w:sz w:val="24"/>
                <w:szCs w:val="24"/>
              </w:rPr>
              <w:t>Zadanie 3</w:t>
            </w:r>
            <w:r w:rsidR="007A598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000F"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–</w:t>
            </w:r>
            <w:r w:rsidR="00DA00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="00C45F1D" w:rsidRPr="00C45F1D">
              <w:rPr>
                <w:rFonts w:ascii="Calibri" w:hAnsi="Calibri" w:cs="Calibri"/>
                <w:sz w:val="24"/>
                <w:szCs w:val="24"/>
              </w:rPr>
              <w:t>Realizacja usługi Infolinii PARP – usługa przez 47 miesięcy</w:t>
            </w:r>
            <w:r w:rsidR="00C45F1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3DBD" w14:textId="77777777"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hideMark/>
          </w:tcPr>
          <w:p w14:paraId="645D2C49" w14:textId="77777777"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bookmarkEnd w:id="1"/>
      <w:bookmarkEnd w:id="2"/>
    </w:tbl>
    <w:p w14:paraId="6A74AE82" w14:textId="77777777" w:rsidR="00F5752B" w:rsidRDefault="00F5752B" w:rsidP="00923B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sectPr w:rsidR="00F5752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DD391E" w:rsidRPr="00085050" w14:paraId="4B538CCB" w14:textId="77777777" w:rsidTr="00923B6A">
        <w:trPr>
          <w:trHeight w:val="1266"/>
        </w:trPr>
        <w:tc>
          <w:tcPr>
            <w:tcW w:w="37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9795" w14:textId="77777777" w:rsidR="00DD391E" w:rsidRPr="00085050" w:rsidRDefault="00DD391E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bookmarkStart w:id="3" w:name="_Hlk183010622"/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Zadanie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E740" w14:textId="07350170" w:rsidR="00DD391E" w:rsidRPr="00A12BE3" w:rsidRDefault="00DD391E" w:rsidP="00A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="00F023D0">
              <w:rPr>
                <w:rFonts w:ascii="Calibri" w:hAnsi="Calibri" w:cs="Calibri"/>
                <w:b/>
                <w:sz w:val="24"/>
                <w:szCs w:val="24"/>
              </w:rPr>
              <w:t>obsługi jednej</w:t>
            </w:r>
            <w:r w:rsidR="00A12BE3" w:rsidRPr="00A12BE3">
              <w:rPr>
                <w:rFonts w:ascii="Calibri" w:hAnsi="Calibri" w:cs="Calibri"/>
                <w:b/>
                <w:sz w:val="24"/>
                <w:szCs w:val="24"/>
              </w:rPr>
              <w:t xml:space="preserve"> sztuki Konsultacji w</w:t>
            </w:r>
            <w:r w:rsidR="00A12BE3"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miesiącu</w:t>
            </w: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w PLN (netto)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63DA5DF6" w14:textId="1784CE3A" w:rsidR="00DD391E" w:rsidRPr="00A12BE3" w:rsidRDefault="00A12BE3" w:rsidP="00F0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Pr="00A12BE3">
              <w:rPr>
                <w:rFonts w:ascii="Calibri" w:hAnsi="Calibri" w:cs="Calibri"/>
                <w:b/>
                <w:sz w:val="24"/>
                <w:szCs w:val="24"/>
              </w:rPr>
              <w:t xml:space="preserve">obsługi </w:t>
            </w:r>
            <w:r w:rsidR="00F023D0">
              <w:rPr>
                <w:rFonts w:ascii="Calibri" w:hAnsi="Calibri" w:cs="Calibri"/>
                <w:b/>
                <w:sz w:val="24"/>
                <w:szCs w:val="24"/>
              </w:rPr>
              <w:t>jednej</w:t>
            </w:r>
            <w:r w:rsidRPr="00A12BE3">
              <w:rPr>
                <w:rFonts w:ascii="Calibri" w:hAnsi="Calibri" w:cs="Calibri"/>
                <w:b/>
                <w:sz w:val="24"/>
                <w:szCs w:val="24"/>
              </w:rPr>
              <w:t xml:space="preserve"> sztuki Konsultacji w</w:t>
            </w: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miesiącu w PLN </w:t>
            </w:r>
            <w:r w:rsidR="00DD391E"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(brutto)</w:t>
            </w:r>
          </w:p>
        </w:tc>
      </w:tr>
      <w:tr w:rsidR="00DD391E" w:rsidRPr="00085050" w14:paraId="2AC2A2F6" w14:textId="77777777" w:rsidTr="00923B6A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D2D33" w14:textId="1C7DEE28" w:rsidR="00DD391E" w:rsidRPr="00C45F1D" w:rsidRDefault="00C45F1D" w:rsidP="00923B6A">
            <w:pPr>
              <w:spacing w:after="0" w:line="240" w:lineRule="auto"/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 w:rsidRPr="00C45F1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Zadanie 3</w:t>
            </w:r>
            <w:r w:rsidRPr="00C45F1D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– Realizacja usługi Infolinii PARP – usługa przez 47 miesięcy.</w:t>
            </w:r>
            <w:r w:rsidRPr="00C45F1D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ab/>
              <w:t xml:space="preserve"> </w:t>
            </w:r>
            <w:r w:rsidRPr="00C45F1D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ab/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D51F" w14:textId="77777777" w:rsidR="00DD391E" w:rsidRPr="00C45F1D" w:rsidRDefault="00DD391E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C45F1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hideMark/>
          </w:tcPr>
          <w:p w14:paraId="5CBBC6B3" w14:textId="77777777" w:rsidR="00DD391E" w:rsidRPr="00C45F1D" w:rsidRDefault="00DD391E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C45F1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E132A8" w:rsidRPr="00085050" w14:paraId="3C1EEBCB" w14:textId="77777777" w:rsidTr="00085050">
        <w:trPr>
          <w:trHeight w:val="1266"/>
        </w:trPr>
        <w:tc>
          <w:tcPr>
            <w:tcW w:w="37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7A5B" w14:textId="77777777" w:rsidR="00E132A8" w:rsidRPr="00085050" w:rsidRDefault="00E132A8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B75E" w14:textId="77777777" w:rsidR="00E132A8" w:rsidRPr="00085050" w:rsidRDefault="00341A59" w:rsidP="00A6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</w:t>
            </w:r>
            <w:r w:rsidR="00A67F2F"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oszt </w:t>
            </w:r>
            <w:r w:rsidR="00E132A8"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 PLN (netto)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62387D6" w14:textId="77777777" w:rsidR="00E132A8" w:rsidRPr="00085050" w:rsidRDefault="00341A59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</w:t>
            </w:r>
            <w:r w:rsidR="00A67F2F"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oszt</w:t>
            </w:r>
            <w:r w:rsidR="00E132A8"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w PLN (brutto)</w:t>
            </w:r>
          </w:p>
        </w:tc>
      </w:tr>
      <w:tr w:rsidR="00E132A8" w:rsidRPr="00085050" w14:paraId="40BF989B" w14:textId="77777777" w:rsidTr="00085050">
        <w:trPr>
          <w:trHeight w:val="1266"/>
        </w:trPr>
        <w:tc>
          <w:tcPr>
            <w:tcW w:w="92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966D" w14:textId="77777777" w:rsidR="00E132A8" w:rsidRPr="00085050" w:rsidRDefault="00E132A8" w:rsidP="005E6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8387F">
              <w:rPr>
                <w:rFonts w:ascii="Calibri" w:hAnsi="Calibri" w:cs="Calibri"/>
                <w:b/>
                <w:sz w:val="24"/>
                <w:szCs w:val="24"/>
              </w:rPr>
              <w:t>Zadanie 4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. Dodatkowe usługi Infolinii PARP.</w:t>
            </w:r>
          </w:p>
        </w:tc>
      </w:tr>
      <w:tr w:rsidR="00E132A8" w:rsidRPr="00085050" w14:paraId="4EEF168E" w14:textId="77777777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5751" w14:textId="77777777" w:rsidR="00E132A8" w:rsidRPr="00085050" w:rsidRDefault="00E132A8" w:rsidP="006B583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>Wydłużenie godzin pracy</w:t>
            </w:r>
            <w:r w:rsidR="00E860BD" w:rsidRPr="00085050">
              <w:rPr>
                <w:rFonts w:ascii="Calibri" w:hAnsi="Calibri" w:cs="Calibri"/>
                <w:sz w:val="24"/>
                <w:szCs w:val="24"/>
              </w:rPr>
              <w:t xml:space="preserve"> –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26B3" w:rsidRPr="00085050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40032D">
              <w:rPr>
                <w:rFonts w:ascii="Calibri" w:hAnsi="Calibri" w:cs="Calibri"/>
                <w:sz w:val="24"/>
                <w:szCs w:val="24"/>
              </w:rPr>
              <w:t xml:space="preserve">koszt </w:t>
            </w:r>
            <w:r w:rsidR="006B5834" w:rsidRPr="00085050">
              <w:rPr>
                <w:rFonts w:ascii="Calibri" w:hAnsi="Calibri" w:cs="Calibri"/>
                <w:sz w:val="24"/>
                <w:szCs w:val="24"/>
              </w:rPr>
              <w:t xml:space="preserve">obsługi </w:t>
            </w:r>
            <w:r w:rsidR="0040032D">
              <w:rPr>
                <w:rFonts w:ascii="Calibri" w:hAnsi="Calibri" w:cs="Calibri"/>
                <w:sz w:val="24"/>
                <w:szCs w:val="24"/>
              </w:rPr>
              <w:t>jednej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 godziny</w:t>
            </w:r>
            <w:r w:rsidR="00A347F0" w:rsidRPr="000850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00BA0">
              <w:rPr>
                <w:rFonts w:ascii="Calibri" w:hAnsi="Calibri" w:cs="Calibri"/>
                <w:sz w:val="24"/>
                <w:szCs w:val="24"/>
              </w:rPr>
              <w:t xml:space="preserve">zegarowej </w:t>
            </w:r>
            <w:r w:rsidR="00FC1CE4" w:rsidRPr="00085050">
              <w:rPr>
                <w:rFonts w:ascii="Calibri" w:hAnsi="Calibri" w:cs="Calibri"/>
                <w:sz w:val="24"/>
                <w:szCs w:val="24"/>
              </w:rPr>
              <w:t>Infolinii</w:t>
            </w:r>
            <w:r w:rsidR="00C926B3" w:rsidRPr="00085050">
              <w:rPr>
                <w:rFonts w:ascii="Calibri" w:hAnsi="Calibri" w:cs="Calibri"/>
                <w:sz w:val="24"/>
                <w:szCs w:val="24"/>
              </w:rPr>
              <w:t xml:space="preserve"> PARP</w:t>
            </w:r>
            <w:r w:rsidR="001A696B">
              <w:rPr>
                <w:rFonts w:ascii="Calibri" w:hAnsi="Calibri" w:cs="Calibri"/>
                <w:sz w:val="24"/>
                <w:szCs w:val="24"/>
              </w:rPr>
              <w:t xml:space="preserve"> w miesiącu</w:t>
            </w:r>
            <w:r w:rsidR="00C16ECB" w:rsidRPr="0008505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6C36" w14:textId="77777777" w:rsidR="00E132A8" w:rsidRPr="00085050" w:rsidRDefault="00E132A8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77DC066A" w14:textId="77777777" w:rsidR="00E132A8" w:rsidRPr="00085050" w:rsidRDefault="00E132A8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E132A8" w:rsidRPr="00085050" w14:paraId="4B481C58" w14:textId="77777777" w:rsidTr="00085050">
        <w:trPr>
          <w:trHeight w:val="74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1DC7" w14:textId="77777777" w:rsidR="00E132A8" w:rsidRPr="00085050" w:rsidRDefault="00E860BD" w:rsidP="00DA00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 xml:space="preserve">Zwiększenie zespołu Konsultantów – </w:t>
            </w:r>
            <w:r w:rsidR="00B64D12" w:rsidRPr="00085050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koszt wynagrodzenia za </w:t>
            </w:r>
            <w:r w:rsidR="0040032D">
              <w:rPr>
                <w:rFonts w:ascii="Calibri" w:hAnsi="Calibri" w:cs="Calibri"/>
                <w:sz w:val="24"/>
                <w:szCs w:val="24"/>
              </w:rPr>
              <w:t>jednego</w:t>
            </w:r>
            <w:r w:rsidR="00FC1CE4" w:rsidRPr="00085050">
              <w:rPr>
                <w:rFonts w:ascii="Calibri" w:hAnsi="Calibri" w:cs="Calibri"/>
                <w:sz w:val="24"/>
                <w:szCs w:val="24"/>
              </w:rPr>
              <w:t xml:space="preserve"> konsultanta </w:t>
            </w:r>
            <w:r w:rsidR="00E04947" w:rsidRPr="00085050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="0040032D">
              <w:rPr>
                <w:rFonts w:ascii="Calibri" w:hAnsi="Calibri" w:cs="Calibri"/>
                <w:sz w:val="24"/>
                <w:szCs w:val="24"/>
              </w:rPr>
              <w:t>jeden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 miesiąc</w:t>
            </w:r>
            <w:r w:rsidR="00C926B3" w:rsidRPr="00085050">
              <w:rPr>
                <w:rFonts w:ascii="Calibri" w:hAnsi="Calibri" w:cs="Calibri"/>
                <w:sz w:val="24"/>
                <w:szCs w:val="24"/>
              </w:rPr>
              <w:t xml:space="preserve"> obsługi Infolinii PARP</w:t>
            </w:r>
            <w:r w:rsidR="00C16ECB" w:rsidRPr="0008505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2D1D" w14:textId="77777777" w:rsidR="00E132A8" w:rsidRPr="00085050" w:rsidRDefault="00E132A8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636F98DC" w14:textId="77777777" w:rsidR="00E132A8" w:rsidRPr="00085050" w:rsidRDefault="00E132A8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C1CE4" w:rsidRPr="00085050" w14:paraId="3ED30368" w14:textId="77777777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2F71" w14:textId="77777777" w:rsidR="00B64D12" w:rsidRPr="00085050" w:rsidRDefault="00FC1CE4" w:rsidP="00DA00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 xml:space="preserve">Realizacja </w:t>
            </w:r>
            <w:r w:rsidR="00B64D12" w:rsidRPr="00085050">
              <w:rPr>
                <w:rFonts w:ascii="Calibri" w:hAnsi="Calibri" w:cs="Calibri"/>
                <w:sz w:val="24"/>
                <w:szCs w:val="24"/>
              </w:rPr>
              <w:t xml:space="preserve">połączeń wychodzących – koszt </w:t>
            </w:r>
          </w:p>
          <w:p w14:paraId="0C4CC2DE" w14:textId="07B8FA9F" w:rsidR="00FC1CE4" w:rsidRPr="00085050" w:rsidRDefault="00FC1CE4" w:rsidP="00DA000F">
            <w:pPr>
              <w:pStyle w:val="Akapitzlist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 xml:space="preserve">jednego cyklu oddzwonienia </w:t>
            </w:r>
            <w:r w:rsidR="00E04947" w:rsidRPr="00085050">
              <w:rPr>
                <w:rFonts w:ascii="Calibri" w:hAnsi="Calibri" w:cs="Calibri"/>
                <w:sz w:val="24"/>
                <w:szCs w:val="24"/>
              </w:rPr>
              <w:t xml:space="preserve">do Klienta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(do </w:t>
            </w:r>
            <w:r w:rsidR="00C45F1D">
              <w:rPr>
                <w:rFonts w:ascii="Calibri" w:hAnsi="Calibri" w:cs="Calibri"/>
                <w:sz w:val="24"/>
                <w:szCs w:val="24"/>
              </w:rPr>
              <w:t>10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00 połączeń</w:t>
            </w:r>
            <w:r w:rsidR="00F51A4E" w:rsidRPr="00085050">
              <w:rPr>
                <w:rFonts w:ascii="Calibri" w:hAnsi="Calibri" w:cs="Calibri"/>
                <w:sz w:val="24"/>
                <w:szCs w:val="24"/>
              </w:rPr>
              <w:t xml:space="preserve"> wychodzących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)</w:t>
            </w:r>
            <w:r w:rsidR="00C16ECB" w:rsidRPr="0008505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76B1" w14:textId="77777777" w:rsidR="00FC1CE4" w:rsidRPr="00085050" w:rsidRDefault="00FC1CE4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5FC25F68" w14:textId="77777777" w:rsidR="00FC1CE4" w:rsidRPr="00085050" w:rsidRDefault="00FC1CE4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C1CE4" w:rsidRPr="00085050" w14:paraId="2246CE2A" w14:textId="77777777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7277" w14:textId="0D1329BA" w:rsidR="00FC1CE4" w:rsidRPr="0040032D" w:rsidRDefault="00FC1CE4" w:rsidP="004003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>Organizacja szkolenia, poza lokalizacją projektu</w:t>
            </w:r>
            <w:r w:rsidR="00553AAB" w:rsidRPr="00085050">
              <w:rPr>
                <w:rFonts w:ascii="Calibri" w:hAnsi="Calibri" w:cs="Calibri"/>
                <w:sz w:val="24"/>
                <w:szCs w:val="24"/>
              </w:rPr>
              <w:t xml:space="preserve"> – całk</w:t>
            </w:r>
            <w:r w:rsidR="0040032D">
              <w:rPr>
                <w:rFonts w:ascii="Calibri" w:hAnsi="Calibri" w:cs="Calibri"/>
                <w:sz w:val="24"/>
                <w:szCs w:val="24"/>
              </w:rPr>
              <w:t>owity koszt</w:t>
            </w:r>
            <w:r w:rsidR="00C45F1D">
              <w:rPr>
                <w:rFonts w:ascii="Calibri" w:hAnsi="Calibri" w:cs="Calibri"/>
                <w:sz w:val="24"/>
                <w:szCs w:val="24"/>
              </w:rPr>
              <w:t xml:space="preserve"> 1 szkolenia dla 25 osób.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163A" w14:textId="77777777" w:rsidR="00FC1CE4" w:rsidRPr="00085050" w:rsidRDefault="00FC1CE4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2DAB5E20" w14:textId="77777777" w:rsidR="00FC1CE4" w:rsidRPr="00085050" w:rsidRDefault="00FC1CE4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bookmarkEnd w:id="0"/>
      <w:bookmarkEnd w:id="3"/>
    </w:tbl>
    <w:p w14:paraId="36A955C4" w14:textId="77777777" w:rsidR="000949D4" w:rsidRPr="009A169D" w:rsidRDefault="000949D4" w:rsidP="00C45F1D">
      <w:pPr>
        <w:pStyle w:val="Nagwek1"/>
        <w:rPr>
          <w:rFonts w:ascii="Calibri" w:hAnsi="Calibri" w:cs="Calibri"/>
          <w:sz w:val="24"/>
          <w:szCs w:val="24"/>
        </w:rPr>
      </w:pPr>
    </w:p>
    <w:sectPr w:rsidR="000949D4" w:rsidRPr="009A1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60F51" w14:textId="77777777" w:rsidR="000639DE" w:rsidRDefault="000639DE" w:rsidP="009D2D9D">
      <w:pPr>
        <w:spacing w:after="0" w:line="240" w:lineRule="auto"/>
      </w:pPr>
      <w:r>
        <w:separator/>
      </w:r>
    </w:p>
  </w:endnote>
  <w:endnote w:type="continuationSeparator" w:id="0">
    <w:p w14:paraId="50680770" w14:textId="77777777" w:rsidR="000639DE" w:rsidRDefault="000639DE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E6FBD" w14:textId="15917743" w:rsidR="00C45F1D" w:rsidRDefault="00C45F1D">
    <w:pPr>
      <w:pStyle w:val="Stopka"/>
    </w:pPr>
    <w:r>
      <w:rPr>
        <w:noProof/>
      </w:rPr>
      <w:drawing>
        <wp:inline distT="0" distB="0" distL="0" distR="0" wp14:anchorId="7B540963" wp14:editId="50F98B2E">
          <wp:extent cx="6017260" cy="560705"/>
          <wp:effectExtent l="0" t="0" r="0" b="0"/>
          <wp:docPr id="712264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2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42844" w14:textId="77777777" w:rsidR="000639DE" w:rsidRDefault="000639DE" w:rsidP="009D2D9D">
      <w:pPr>
        <w:spacing w:after="0" w:line="240" w:lineRule="auto"/>
      </w:pPr>
      <w:r>
        <w:separator/>
      </w:r>
    </w:p>
  </w:footnote>
  <w:footnote w:type="continuationSeparator" w:id="0">
    <w:p w14:paraId="1CA2EF57" w14:textId="77777777" w:rsidR="000639DE" w:rsidRDefault="000639DE" w:rsidP="009D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5FE8A" w14:textId="237057F9" w:rsidR="00C45F1D" w:rsidRDefault="00C45F1D">
    <w:pPr>
      <w:pStyle w:val="Nagwek"/>
    </w:pPr>
    <w:r>
      <w:rPr>
        <w:rFonts w:cstheme="minorHAnsi"/>
        <w:b/>
        <w:noProof/>
        <w:sz w:val="36"/>
        <w:szCs w:val="36"/>
        <w:lang w:eastAsia="pl-PL"/>
      </w:rPr>
      <w:drawing>
        <wp:anchor distT="0" distB="0" distL="114300" distR="114300" simplePos="0" relativeHeight="251659264" behindDoc="0" locked="1" layoutInCell="1" allowOverlap="1" wp14:anchorId="1833364D" wp14:editId="1738E44C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46735" cy="571500"/>
          <wp:effectExtent l="0" t="0" r="5715" b="0"/>
          <wp:wrapNone/>
          <wp:docPr id="22" name="Obraz 22" descr="LOGO_NORWEG_E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LOGO_NORWEG_EO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15"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sz w:val="36"/>
        <w:szCs w:val="36"/>
        <w:lang w:eastAsia="pl-PL"/>
      </w:rPr>
      <w:drawing>
        <wp:anchor distT="0" distB="0" distL="114300" distR="114300" simplePos="0" relativeHeight="251660288" behindDoc="0" locked="1" layoutInCell="1" allowOverlap="1" wp14:anchorId="24868288" wp14:editId="7C9AFE7D">
          <wp:simplePos x="0" y="0"/>
          <wp:positionH relativeFrom="column">
            <wp:posOffset>4827905</wp:posOffset>
          </wp:positionH>
          <wp:positionV relativeFrom="topMargin">
            <wp:posOffset>550545</wp:posOffset>
          </wp:positionV>
          <wp:extent cx="986155" cy="381000"/>
          <wp:effectExtent l="0" t="0" r="4445" b="0"/>
          <wp:wrapNone/>
          <wp:docPr id="21" name="Obraz 2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Obraz zawierający tekst, Czcionka, Grafika, logo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15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3B35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792B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2987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3985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763069">
    <w:abstractNumId w:val="0"/>
  </w:num>
  <w:num w:numId="2" w16cid:durableId="1898740282">
    <w:abstractNumId w:val="3"/>
  </w:num>
  <w:num w:numId="3" w16cid:durableId="1859151288">
    <w:abstractNumId w:val="1"/>
  </w:num>
  <w:num w:numId="4" w16cid:durableId="921066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55"/>
    <w:rsid w:val="00000BA0"/>
    <w:rsid w:val="000347BC"/>
    <w:rsid w:val="000639DE"/>
    <w:rsid w:val="0007551A"/>
    <w:rsid w:val="00085050"/>
    <w:rsid w:val="000949D4"/>
    <w:rsid w:val="000A589B"/>
    <w:rsid w:val="000B125A"/>
    <w:rsid w:val="00126643"/>
    <w:rsid w:val="001266AB"/>
    <w:rsid w:val="00126C74"/>
    <w:rsid w:val="0019543D"/>
    <w:rsid w:val="001A696B"/>
    <w:rsid w:val="001B2A71"/>
    <w:rsid w:val="001E36B9"/>
    <w:rsid w:val="002115CE"/>
    <w:rsid w:val="0023727D"/>
    <w:rsid w:val="0028387F"/>
    <w:rsid w:val="002E15F2"/>
    <w:rsid w:val="00306FD6"/>
    <w:rsid w:val="0031432C"/>
    <w:rsid w:val="00322BE0"/>
    <w:rsid w:val="00341A59"/>
    <w:rsid w:val="00372ED9"/>
    <w:rsid w:val="00393EAF"/>
    <w:rsid w:val="003946AF"/>
    <w:rsid w:val="003957FD"/>
    <w:rsid w:val="0040032D"/>
    <w:rsid w:val="004017CB"/>
    <w:rsid w:val="0042639A"/>
    <w:rsid w:val="004A50BC"/>
    <w:rsid w:val="004B5E83"/>
    <w:rsid w:val="00506EC1"/>
    <w:rsid w:val="00527ECB"/>
    <w:rsid w:val="0053154E"/>
    <w:rsid w:val="00553AAB"/>
    <w:rsid w:val="00557CB7"/>
    <w:rsid w:val="005A1187"/>
    <w:rsid w:val="005E3FE8"/>
    <w:rsid w:val="005E61E3"/>
    <w:rsid w:val="005F5CCA"/>
    <w:rsid w:val="006B5834"/>
    <w:rsid w:val="00751174"/>
    <w:rsid w:val="0079120F"/>
    <w:rsid w:val="007A598C"/>
    <w:rsid w:val="008622B6"/>
    <w:rsid w:val="008A33C1"/>
    <w:rsid w:val="00941F55"/>
    <w:rsid w:val="00986974"/>
    <w:rsid w:val="009A169D"/>
    <w:rsid w:val="009B351F"/>
    <w:rsid w:val="009D2D9D"/>
    <w:rsid w:val="00A12BE3"/>
    <w:rsid w:val="00A347F0"/>
    <w:rsid w:val="00A414AA"/>
    <w:rsid w:val="00A67F2F"/>
    <w:rsid w:val="00AC541D"/>
    <w:rsid w:val="00B64D12"/>
    <w:rsid w:val="00B65578"/>
    <w:rsid w:val="00BB0A35"/>
    <w:rsid w:val="00BD45B0"/>
    <w:rsid w:val="00BE2871"/>
    <w:rsid w:val="00BF08B9"/>
    <w:rsid w:val="00C16ECB"/>
    <w:rsid w:val="00C27906"/>
    <w:rsid w:val="00C37A28"/>
    <w:rsid w:val="00C45F1D"/>
    <w:rsid w:val="00C926B3"/>
    <w:rsid w:val="00CD4B96"/>
    <w:rsid w:val="00CF2FE4"/>
    <w:rsid w:val="00D014DE"/>
    <w:rsid w:val="00D160FC"/>
    <w:rsid w:val="00D23624"/>
    <w:rsid w:val="00D62C2B"/>
    <w:rsid w:val="00D81777"/>
    <w:rsid w:val="00DA000F"/>
    <w:rsid w:val="00DB01C4"/>
    <w:rsid w:val="00DD0F41"/>
    <w:rsid w:val="00DD391E"/>
    <w:rsid w:val="00DF3ECE"/>
    <w:rsid w:val="00E04947"/>
    <w:rsid w:val="00E132A8"/>
    <w:rsid w:val="00E7344B"/>
    <w:rsid w:val="00E860BD"/>
    <w:rsid w:val="00EC7903"/>
    <w:rsid w:val="00EF099A"/>
    <w:rsid w:val="00F023D0"/>
    <w:rsid w:val="00F51A4E"/>
    <w:rsid w:val="00F5752B"/>
    <w:rsid w:val="00F770A8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8E43"/>
  <w15:chartTrackingRefBased/>
  <w15:docId w15:val="{D2E37AAC-56D3-4074-B851-C043488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F55"/>
  </w:style>
  <w:style w:type="paragraph" w:styleId="Nagwek1">
    <w:name w:val="heading 1"/>
    <w:basedOn w:val="Normalny"/>
    <w:next w:val="Normalny"/>
    <w:link w:val="Nagwek1Znak"/>
    <w:uiPriority w:val="9"/>
    <w:qFormat/>
    <w:rsid w:val="00075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character" w:styleId="Hipercze">
    <w:name w:val="Hyperlink"/>
    <w:rsid w:val="00AC541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CE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5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CC54D-E954-4F9F-B4E8-37B3CCB4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Zielińska-Sroka Aneta</dc:creator>
  <cp:keywords/>
  <dc:description/>
  <cp:lastModifiedBy>Czerwińska Grażyna</cp:lastModifiedBy>
  <cp:revision>2</cp:revision>
  <cp:lastPrinted>2017-06-08T12:09:00Z</cp:lastPrinted>
  <dcterms:created xsi:type="dcterms:W3CDTF">2024-11-20T15:20:00Z</dcterms:created>
  <dcterms:modified xsi:type="dcterms:W3CDTF">2024-11-20T15:20:00Z</dcterms:modified>
</cp:coreProperties>
</file>